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B919" w14:textId="77777777" w:rsidR="006561A2" w:rsidRDefault="006561A2" w:rsidP="00870C59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bookmarkStart w:id="0" w:name="_Hlk45549279"/>
    </w:p>
    <w:p w14:paraId="24CE5CA9" w14:textId="0E062E5F" w:rsidR="00870C59" w:rsidRDefault="00870C59" w:rsidP="00870C59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847FA7">
        <w:rPr>
          <w:rFonts w:ascii="Arial" w:hAnsi="Arial" w:cs="Arial"/>
          <w:b/>
          <w:color w:val="0070C0"/>
        </w:rPr>
        <w:t>Tez Savunma Sınav Sonucunu Tespit Tutanağı</w:t>
      </w:r>
    </w:p>
    <w:p w14:paraId="20176C00" w14:textId="7961149E" w:rsidR="005D0C87" w:rsidRDefault="00FC0A5E" w:rsidP="00870C59">
      <w:pPr>
        <w:spacing w:before="360" w:after="0" w:line="240" w:lineRule="auto"/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E-</w:t>
      </w:r>
      <w:r w:rsidRPr="00847FA7">
        <w:rPr>
          <w:rFonts w:ascii="Ebrima" w:hAnsi="Ebrima"/>
          <w:sz w:val="21"/>
          <w:szCs w:val="21"/>
        </w:rPr>
        <w:t xml:space="preserve">Sınav Salonunda </w:t>
      </w:r>
      <w:r>
        <w:rPr>
          <w:rFonts w:ascii="Ebrima" w:hAnsi="Ebrima"/>
          <w:sz w:val="21"/>
          <w:szCs w:val="21"/>
        </w:rPr>
        <w:t>sınavların yapılması ve değerlendirilmesi</w:t>
      </w:r>
      <w:r w:rsidR="009E08BE" w:rsidRPr="00FC0A5E">
        <w:rPr>
          <w:rFonts w:ascii="Ebrima" w:hAnsi="Ebrima"/>
          <w:color w:val="FF0000"/>
          <w:sz w:val="21"/>
          <w:szCs w:val="21"/>
        </w:rPr>
        <w:t xml:space="preserve"> </w:t>
      </w:r>
      <w:r w:rsidR="009E08BE" w:rsidRPr="00FC0A5E">
        <w:rPr>
          <w:rFonts w:ascii="Ebrima" w:hAnsi="Ebrima"/>
          <w:sz w:val="21"/>
          <w:szCs w:val="21"/>
        </w:rPr>
        <w:t xml:space="preserve">video kaydı alınarak </w:t>
      </w:r>
      <w:r w:rsidR="009E08BE" w:rsidRPr="00847FA7">
        <w:rPr>
          <w:rFonts w:ascii="Ebrima" w:hAnsi="Ebrima"/>
          <w:sz w:val="21"/>
          <w:szCs w:val="21"/>
        </w:rPr>
        <w:t>yapılm</w:t>
      </w:r>
      <w:r w:rsidR="005C202D" w:rsidRPr="00847FA7">
        <w:rPr>
          <w:rFonts w:ascii="Ebrima" w:hAnsi="Ebrima"/>
          <w:sz w:val="21"/>
          <w:szCs w:val="21"/>
        </w:rPr>
        <w:t>akta</w:t>
      </w:r>
      <w:r w:rsidR="000D05B6" w:rsidRPr="00847FA7">
        <w:rPr>
          <w:rFonts w:ascii="Ebrima" w:hAnsi="Ebrima"/>
          <w:sz w:val="21"/>
          <w:szCs w:val="21"/>
        </w:rPr>
        <w:t xml:space="preserve"> ve sınava ilişkin kişisel kararlar </w:t>
      </w:r>
      <w:r w:rsidR="000D05B6" w:rsidRPr="00FC0A5E">
        <w:rPr>
          <w:rFonts w:ascii="Ebrima" w:hAnsi="Ebrima"/>
          <w:sz w:val="21"/>
          <w:szCs w:val="21"/>
        </w:rPr>
        <w:t xml:space="preserve">yazılı olarak alınmaktadır. </w:t>
      </w:r>
      <w:r w:rsidR="005C202D" w:rsidRPr="00FC0A5E">
        <w:rPr>
          <w:rFonts w:ascii="Ebrima" w:hAnsi="Ebrima"/>
          <w:sz w:val="21"/>
          <w:szCs w:val="21"/>
        </w:rPr>
        <w:t>Sınav sonu</w:t>
      </w:r>
      <w:r w:rsidR="00EA1B6B">
        <w:rPr>
          <w:rFonts w:ascii="Ebrima" w:hAnsi="Ebrima"/>
          <w:sz w:val="21"/>
          <w:szCs w:val="21"/>
        </w:rPr>
        <w:t>ç tutanağı</w:t>
      </w:r>
      <w:r>
        <w:rPr>
          <w:rFonts w:ascii="Ebrima" w:hAnsi="Ebrima"/>
          <w:sz w:val="21"/>
          <w:szCs w:val="21"/>
        </w:rPr>
        <w:t>,</w:t>
      </w:r>
      <w:r w:rsidR="000D05B6" w:rsidRPr="00FC0A5E">
        <w:rPr>
          <w:rFonts w:ascii="Ebrima" w:hAnsi="Ebrima"/>
          <w:sz w:val="21"/>
          <w:szCs w:val="21"/>
        </w:rPr>
        <w:t xml:space="preserve"> öğretim üyelerinin uzaktan </w:t>
      </w:r>
      <w:r w:rsidRPr="00FC0A5E">
        <w:rPr>
          <w:rFonts w:ascii="Ebrima" w:hAnsi="Ebrima"/>
          <w:sz w:val="21"/>
          <w:szCs w:val="21"/>
        </w:rPr>
        <w:t>katılımları</w:t>
      </w:r>
      <w:r w:rsidR="000D05B6" w:rsidRPr="00FC0A5E">
        <w:rPr>
          <w:rFonts w:ascii="Ebrima" w:hAnsi="Ebrima"/>
          <w:sz w:val="21"/>
          <w:szCs w:val="21"/>
        </w:rPr>
        <w:t xml:space="preserve"> nedeni</w:t>
      </w:r>
      <w:r w:rsidRPr="00FC0A5E">
        <w:rPr>
          <w:rFonts w:ascii="Ebrima" w:hAnsi="Ebrima"/>
          <w:sz w:val="21"/>
          <w:szCs w:val="21"/>
        </w:rPr>
        <w:t>yle</w:t>
      </w:r>
      <w:r w:rsidR="000D05B6" w:rsidRPr="00FC0A5E">
        <w:rPr>
          <w:rFonts w:ascii="Ebrima" w:hAnsi="Ebrima"/>
          <w:sz w:val="21"/>
          <w:szCs w:val="21"/>
        </w:rPr>
        <w:t xml:space="preserve"> alınamadığından bireysel olarak verilen kararların sayılması ve </w:t>
      </w:r>
      <w:r w:rsidR="00B90B5D" w:rsidRPr="00FC0A5E">
        <w:rPr>
          <w:rFonts w:ascii="Ebrima" w:hAnsi="Ebrima"/>
          <w:sz w:val="21"/>
          <w:szCs w:val="21"/>
        </w:rPr>
        <w:t xml:space="preserve">jüri üyelerinin verdikleri </w:t>
      </w:r>
      <w:r w:rsidR="000D05B6" w:rsidRPr="00FC0A5E">
        <w:rPr>
          <w:rFonts w:ascii="Ebrima" w:hAnsi="Ebrima"/>
          <w:sz w:val="21"/>
          <w:szCs w:val="21"/>
        </w:rPr>
        <w:t>karar</w:t>
      </w:r>
      <w:r w:rsidR="00B90B5D" w:rsidRPr="00FC0A5E">
        <w:rPr>
          <w:rFonts w:ascii="Ebrima" w:hAnsi="Ebrima"/>
          <w:sz w:val="21"/>
          <w:szCs w:val="21"/>
        </w:rPr>
        <w:t>ın</w:t>
      </w:r>
      <w:r w:rsidR="000D05B6" w:rsidRPr="00FC0A5E">
        <w:rPr>
          <w:rFonts w:ascii="Ebrima" w:hAnsi="Ebrima"/>
          <w:sz w:val="21"/>
          <w:szCs w:val="21"/>
        </w:rPr>
        <w:t xml:space="preserve"> </w:t>
      </w:r>
      <w:r w:rsidR="00B90B5D" w:rsidRPr="00847FA7">
        <w:rPr>
          <w:rFonts w:ascii="Ebrima" w:hAnsi="Ebrima"/>
          <w:sz w:val="21"/>
          <w:szCs w:val="21"/>
        </w:rPr>
        <w:t xml:space="preserve">sayım sonucunda </w:t>
      </w:r>
      <w:r w:rsidR="000D05B6" w:rsidRPr="00847FA7">
        <w:rPr>
          <w:rFonts w:ascii="Ebrima" w:hAnsi="Ebrima"/>
          <w:sz w:val="21"/>
          <w:szCs w:val="21"/>
        </w:rPr>
        <w:t>neye karşılık geldiğinin tespit edilmesi gerekmektedir. Bu maksatla</w:t>
      </w:r>
      <w:r w:rsidR="00921AD7">
        <w:rPr>
          <w:rFonts w:ascii="Ebrima" w:hAnsi="Ebrima"/>
          <w:sz w:val="21"/>
          <w:szCs w:val="21"/>
        </w:rPr>
        <w:t xml:space="preserve"> bu tutanak düzenlenmiş</w:t>
      </w:r>
      <w:r w:rsidR="005D0C87">
        <w:rPr>
          <w:rFonts w:ascii="Ebrima" w:hAnsi="Ebrima"/>
          <w:sz w:val="21"/>
          <w:szCs w:val="21"/>
        </w:rPr>
        <w:t>tir.</w:t>
      </w:r>
    </w:p>
    <w:p w14:paraId="1DC6DD3D" w14:textId="5110557E" w:rsidR="00FC0A5E" w:rsidRPr="00847FA7" w:rsidRDefault="005D0C87" w:rsidP="005D0C87">
      <w:pPr>
        <w:spacing w:before="240" w:after="240" w:line="240" w:lineRule="auto"/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Tez savunma sınavına alınan öğrenci için</w:t>
      </w:r>
      <w:r w:rsidR="00880729" w:rsidRPr="00847FA7">
        <w:rPr>
          <w:rFonts w:ascii="Ebrima" w:hAnsi="Ebrima"/>
          <w:sz w:val="21"/>
          <w:szCs w:val="21"/>
        </w:rPr>
        <w:t xml:space="preserve"> </w:t>
      </w:r>
      <w:r w:rsidR="00E14F1F" w:rsidRPr="00847FA7">
        <w:rPr>
          <w:rFonts w:ascii="Ebrima" w:hAnsi="Ebrima"/>
          <w:sz w:val="21"/>
          <w:szCs w:val="21"/>
        </w:rPr>
        <w:t xml:space="preserve">tez </w:t>
      </w:r>
      <w:r w:rsidR="00880729" w:rsidRPr="00847FA7">
        <w:rPr>
          <w:rFonts w:ascii="Ebrima" w:hAnsi="Ebrima"/>
          <w:sz w:val="21"/>
          <w:szCs w:val="21"/>
        </w:rPr>
        <w:t>jürisin</w:t>
      </w:r>
      <w:r>
        <w:rPr>
          <w:rFonts w:ascii="Ebrima" w:hAnsi="Ebrima"/>
          <w:sz w:val="21"/>
          <w:szCs w:val="21"/>
        </w:rPr>
        <w:t>in</w:t>
      </w:r>
      <w:r w:rsidR="00880729" w:rsidRPr="00847FA7">
        <w:rPr>
          <w:rFonts w:ascii="Ebrima" w:hAnsi="Ebrima"/>
          <w:sz w:val="21"/>
          <w:szCs w:val="21"/>
        </w:rPr>
        <w:t xml:space="preserve"> </w:t>
      </w:r>
      <w:r>
        <w:rPr>
          <w:rFonts w:ascii="Ebrima" w:hAnsi="Ebrima"/>
          <w:sz w:val="21"/>
          <w:szCs w:val="21"/>
        </w:rPr>
        <w:t xml:space="preserve">verdiği </w:t>
      </w:r>
      <w:r w:rsidR="00880729" w:rsidRPr="00847FA7">
        <w:rPr>
          <w:rFonts w:ascii="Ebrima" w:hAnsi="Ebrima"/>
          <w:sz w:val="21"/>
          <w:szCs w:val="21"/>
        </w:rPr>
        <w:t xml:space="preserve">karar </w:t>
      </w:r>
      <w:r>
        <w:rPr>
          <w:rFonts w:ascii="Ebrima" w:hAnsi="Ebrima"/>
          <w:sz w:val="21"/>
          <w:szCs w:val="21"/>
        </w:rPr>
        <w:t xml:space="preserve">aşağıda </w:t>
      </w:r>
      <w:r w:rsidR="00B90B5D" w:rsidRPr="00847FA7">
        <w:rPr>
          <w:rFonts w:ascii="Ebrima" w:hAnsi="Ebrima"/>
          <w:sz w:val="21"/>
          <w:szCs w:val="21"/>
        </w:rPr>
        <w:t>yaz</w:t>
      </w:r>
      <w:r>
        <w:rPr>
          <w:rFonts w:ascii="Ebrima" w:hAnsi="Ebrima"/>
          <w:sz w:val="21"/>
          <w:szCs w:val="21"/>
        </w:rPr>
        <w:t>ıl</w:t>
      </w:r>
      <w:r w:rsidR="00B90B5D" w:rsidRPr="00847FA7">
        <w:rPr>
          <w:rFonts w:ascii="Ebrima" w:hAnsi="Ebrima"/>
          <w:sz w:val="21"/>
          <w:szCs w:val="21"/>
        </w:rPr>
        <w:t>mış</w:t>
      </w:r>
      <w:r>
        <w:rPr>
          <w:rFonts w:ascii="Ebrima" w:hAnsi="Ebrima"/>
          <w:sz w:val="21"/>
          <w:szCs w:val="21"/>
        </w:rPr>
        <w:t>tır.</w:t>
      </w:r>
      <w:r w:rsidR="00505EE2" w:rsidRPr="00847FA7">
        <w:rPr>
          <w:rFonts w:ascii="Ebrima" w:hAnsi="Ebrima"/>
          <w:sz w:val="21"/>
          <w:szCs w:val="21"/>
        </w:rPr>
        <w:t xml:space="preserve"> </w:t>
      </w:r>
    </w:p>
    <w:tbl>
      <w:tblPr>
        <w:tblStyle w:val="TabloKlavuzu"/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268"/>
        <w:gridCol w:w="3119"/>
      </w:tblGrid>
      <w:tr w:rsidR="00880729" w:rsidRPr="00847FA7" w14:paraId="5F455288" w14:textId="77777777" w:rsidTr="00A030D6">
        <w:trPr>
          <w:trHeight w:val="20"/>
        </w:trPr>
        <w:tc>
          <w:tcPr>
            <w:tcW w:w="8926" w:type="dxa"/>
            <w:gridSpan w:val="3"/>
            <w:shd w:val="clear" w:color="auto" w:fill="F2F2F2" w:themeFill="background1" w:themeFillShade="F2"/>
          </w:tcPr>
          <w:p w14:paraId="506F776C" w14:textId="77777777" w:rsidR="00880729" w:rsidRPr="00847FA7" w:rsidRDefault="00880729" w:rsidP="00A030D6">
            <w:pPr>
              <w:jc w:val="both"/>
              <w:rPr>
                <w:rFonts w:ascii="Ebrima" w:hAnsi="Ebrima"/>
                <w:b/>
                <w:bCs/>
                <w:sz w:val="21"/>
                <w:szCs w:val="21"/>
              </w:rPr>
            </w:pPr>
            <w:r w:rsidRPr="00847FA7">
              <w:rPr>
                <w:rFonts w:ascii="Ebrima" w:hAnsi="Ebrima"/>
                <w:b/>
                <w:bCs/>
                <w:sz w:val="21"/>
                <w:szCs w:val="21"/>
              </w:rPr>
              <w:t>Öğrenci Bilgisi</w:t>
            </w:r>
          </w:p>
        </w:tc>
      </w:tr>
      <w:tr w:rsidR="00880729" w:rsidRPr="00847FA7" w14:paraId="4BE7DF1B" w14:textId="77777777" w:rsidTr="00A030D6">
        <w:trPr>
          <w:trHeight w:val="20"/>
        </w:trPr>
        <w:tc>
          <w:tcPr>
            <w:tcW w:w="3539" w:type="dxa"/>
            <w:shd w:val="clear" w:color="auto" w:fill="auto"/>
          </w:tcPr>
          <w:p w14:paraId="017C259E" w14:textId="77777777" w:rsidR="00880729" w:rsidRPr="00847FA7" w:rsidRDefault="00880729" w:rsidP="00A030D6">
            <w:pPr>
              <w:jc w:val="both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Öğrenci No, Ad Soyadı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2BBDBB1" w14:textId="77777777" w:rsidR="00880729" w:rsidRPr="00847FA7" w:rsidRDefault="00880729" w:rsidP="00A030D6">
            <w:pPr>
              <w:jc w:val="both"/>
              <w:rPr>
                <w:rFonts w:ascii="Ebrima" w:hAnsi="Ebrima"/>
                <w:b/>
                <w:bCs/>
                <w:sz w:val="21"/>
                <w:szCs w:val="21"/>
              </w:rPr>
            </w:pPr>
          </w:p>
        </w:tc>
      </w:tr>
      <w:tr w:rsidR="00880729" w:rsidRPr="00847FA7" w14:paraId="2CA10A32" w14:textId="77777777" w:rsidTr="00A030D6">
        <w:trPr>
          <w:trHeight w:val="20"/>
        </w:trPr>
        <w:tc>
          <w:tcPr>
            <w:tcW w:w="3539" w:type="dxa"/>
            <w:shd w:val="clear" w:color="auto" w:fill="auto"/>
          </w:tcPr>
          <w:p w14:paraId="1966F0EE" w14:textId="77777777" w:rsidR="00880729" w:rsidRPr="00847FA7" w:rsidRDefault="00880729" w:rsidP="00A030D6">
            <w:pPr>
              <w:jc w:val="both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Anabilim Dalı /Bilim Dalı (Varsa)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D359BA7" w14:textId="77777777" w:rsidR="00880729" w:rsidRPr="00847FA7" w:rsidRDefault="00880729" w:rsidP="00A030D6">
            <w:pPr>
              <w:jc w:val="both"/>
              <w:rPr>
                <w:rFonts w:ascii="Ebrima" w:hAnsi="Ebrima"/>
                <w:b/>
                <w:bCs/>
                <w:sz w:val="21"/>
                <w:szCs w:val="21"/>
              </w:rPr>
            </w:pPr>
          </w:p>
        </w:tc>
      </w:tr>
      <w:tr w:rsidR="00880729" w:rsidRPr="00847FA7" w14:paraId="7822B429" w14:textId="77777777" w:rsidTr="00A030D6">
        <w:trPr>
          <w:trHeight w:val="20"/>
        </w:trPr>
        <w:tc>
          <w:tcPr>
            <w:tcW w:w="3539" w:type="dxa"/>
            <w:shd w:val="clear" w:color="auto" w:fill="auto"/>
          </w:tcPr>
          <w:p w14:paraId="3910E04E" w14:textId="77777777" w:rsidR="00880729" w:rsidRPr="00847FA7" w:rsidRDefault="00880729" w:rsidP="00A030D6">
            <w:pPr>
              <w:jc w:val="both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Sınav Tarihi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779D665" w14:textId="77777777" w:rsidR="00880729" w:rsidRPr="00847FA7" w:rsidRDefault="00880729" w:rsidP="00A030D6">
            <w:pPr>
              <w:jc w:val="both"/>
              <w:rPr>
                <w:rFonts w:ascii="Ebrima" w:hAnsi="Ebrima"/>
                <w:b/>
                <w:bCs/>
                <w:sz w:val="21"/>
                <w:szCs w:val="21"/>
              </w:rPr>
            </w:pPr>
          </w:p>
        </w:tc>
      </w:tr>
      <w:tr w:rsidR="00880729" w:rsidRPr="00847FA7" w14:paraId="02E64107" w14:textId="77777777" w:rsidTr="00A030D6">
        <w:trPr>
          <w:trHeight w:val="20"/>
        </w:trPr>
        <w:tc>
          <w:tcPr>
            <w:tcW w:w="8926" w:type="dxa"/>
            <w:gridSpan w:val="3"/>
            <w:shd w:val="clear" w:color="auto" w:fill="F2F2F2" w:themeFill="background1" w:themeFillShade="F2"/>
          </w:tcPr>
          <w:p w14:paraId="66667012" w14:textId="77777777" w:rsidR="00880729" w:rsidRPr="00847FA7" w:rsidRDefault="00880729" w:rsidP="00A030D6">
            <w:pPr>
              <w:jc w:val="both"/>
              <w:rPr>
                <w:rFonts w:ascii="Ebrima" w:hAnsi="Ebrima"/>
                <w:b/>
                <w:bCs/>
                <w:sz w:val="21"/>
                <w:szCs w:val="21"/>
              </w:rPr>
            </w:pPr>
            <w:r w:rsidRPr="00847FA7">
              <w:rPr>
                <w:rFonts w:ascii="Ebrima" w:hAnsi="Ebrima"/>
                <w:b/>
                <w:bCs/>
                <w:sz w:val="21"/>
                <w:szCs w:val="21"/>
              </w:rPr>
              <w:t>Jüri Bilgisi ve Jürinin Verdiği kar</w:t>
            </w:r>
          </w:p>
        </w:tc>
      </w:tr>
      <w:tr w:rsidR="00505EE2" w:rsidRPr="00847FA7" w14:paraId="139D4211" w14:textId="77777777" w:rsidTr="000C6661">
        <w:trPr>
          <w:trHeight w:val="397"/>
        </w:trPr>
        <w:tc>
          <w:tcPr>
            <w:tcW w:w="5807" w:type="dxa"/>
            <w:gridSpan w:val="2"/>
            <w:vAlign w:val="center"/>
          </w:tcPr>
          <w:p w14:paraId="3D9A3742" w14:textId="6BF19C5B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1189047988" w:edGrp="everyone"/>
            <w:r w:rsidRPr="00847FA7">
              <w:rPr>
                <w:rFonts w:ascii="Ebrima" w:hAnsi="Ebrima"/>
                <w:sz w:val="21"/>
                <w:szCs w:val="21"/>
              </w:rPr>
              <w:t xml:space="preserve">  </w:t>
            </w:r>
            <w:permEnd w:id="1189047988"/>
          </w:p>
        </w:tc>
        <w:tc>
          <w:tcPr>
            <w:tcW w:w="3119" w:type="dxa"/>
            <w:vAlign w:val="center"/>
          </w:tcPr>
          <w:p w14:paraId="6046B511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1460032986" w:edGrp="everyone"/>
            <w:proofErr w:type="gramStart"/>
            <w:r w:rsidRPr="00847FA7">
              <w:rPr>
                <w:rFonts w:ascii="Ebrima" w:hAnsi="Ebrima"/>
                <w:sz w:val="21"/>
                <w:szCs w:val="21"/>
              </w:rPr>
              <w:t>(  )</w:t>
            </w:r>
            <w:proofErr w:type="gramEnd"/>
            <w:r w:rsidRPr="00847FA7">
              <w:rPr>
                <w:rFonts w:ascii="Ebrima" w:hAnsi="Ebrima"/>
                <w:sz w:val="21"/>
                <w:szCs w:val="21"/>
              </w:rPr>
              <w:t xml:space="preserve"> Kabul  (  ) Düzeltme (  ) Ret</w:t>
            </w:r>
            <w:permEnd w:id="1460032986"/>
          </w:p>
        </w:tc>
      </w:tr>
      <w:tr w:rsidR="00505EE2" w:rsidRPr="00847FA7" w14:paraId="79A3793E" w14:textId="77777777" w:rsidTr="00983D11">
        <w:trPr>
          <w:trHeight w:val="397"/>
        </w:trPr>
        <w:tc>
          <w:tcPr>
            <w:tcW w:w="5807" w:type="dxa"/>
            <w:gridSpan w:val="2"/>
            <w:vAlign w:val="center"/>
          </w:tcPr>
          <w:p w14:paraId="734D758B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1645291214" w:edGrp="everyone"/>
            <w:permStart w:id="730679978" w:edGrp="everyone" w:colFirst="1" w:colLast="1"/>
            <w:r w:rsidRPr="00847FA7">
              <w:rPr>
                <w:rFonts w:ascii="Ebrima" w:hAnsi="Ebrima"/>
                <w:sz w:val="21"/>
                <w:szCs w:val="21"/>
              </w:rPr>
              <w:t xml:space="preserve">  </w:t>
            </w:r>
            <w:permEnd w:id="1645291214"/>
          </w:p>
        </w:tc>
        <w:tc>
          <w:tcPr>
            <w:tcW w:w="3119" w:type="dxa"/>
            <w:vAlign w:val="center"/>
          </w:tcPr>
          <w:p w14:paraId="7DA337E0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roofErr w:type="gramStart"/>
            <w:r w:rsidRPr="00847FA7">
              <w:rPr>
                <w:rFonts w:ascii="Ebrima" w:hAnsi="Ebrima"/>
                <w:sz w:val="21"/>
                <w:szCs w:val="21"/>
              </w:rPr>
              <w:t>(  )</w:t>
            </w:r>
            <w:proofErr w:type="gramEnd"/>
            <w:r w:rsidRPr="00847FA7">
              <w:rPr>
                <w:rFonts w:ascii="Ebrima" w:hAnsi="Ebrima"/>
                <w:sz w:val="21"/>
                <w:szCs w:val="21"/>
              </w:rPr>
              <w:t xml:space="preserve"> Kabul  (  ) Düzeltme (  ) Ret</w:t>
            </w:r>
          </w:p>
        </w:tc>
      </w:tr>
      <w:tr w:rsidR="00505EE2" w:rsidRPr="00847FA7" w14:paraId="3C634C6B" w14:textId="77777777" w:rsidTr="00135D95">
        <w:trPr>
          <w:trHeight w:val="397"/>
        </w:trPr>
        <w:tc>
          <w:tcPr>
            <w:tcW w:w="5807" w:type="dxa"/>
            <w:gridSpan w:val="2"/>
            <w:vAlign w:val="center"/>
          </w:tcPr>
          <w:p w14:paraId="397F593B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754582675" w:edGrp="everyone"/>
            <w:permEnd w:id="730679978"/>
            <w:r w:rsidRPr="00847FA7">
              <w:rPr>
                <w:rFonts w:ascii="Ebrima" w:hAnsi="Ebrima"/>
                <w:sz w:val="21"/>
                <w:szCs w:val="21"/>
              </w:rPr>
              <w:t xml:space="preserve">  </w:t>
            </w:r>
            <w:permEnd w:id="754582675"/>
          </w:p>
        </w:tc>
        <w:tc>
          <w:tcPr>
            <w:tcW w:w="3119" w:type="dxa"/>
            <w:vAlign w:val="center"/>
          </w:tcPr>
          <w:p w14:paraId="658F0FF0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260467932" w:edGrp="everyone"/>
            <w:proofErr w:type="gramStart"/>
            <w:r w:rsidRPr="00847FA7">
              <w:rPr>
                <w:rFonts w:ascii="Ebrima" w:hAnsi="Ebrima"/>
                <w:sz w:val="21"/>
                <w:szCs w:val="21"/>
              </w:rPr>
              <w:t>(  )</w:t>
            </w:r>
            <w:proofErr w:type="gramEnd"/>
            <w:r w:rsidRPr="00847FA7">
              <w:rPr>
                <w:rFonts w:ascii="Ebrima" w:hAnsi="Ebrima"/>
                <w:sz w:val="21"/>
                <w:szCs w:val="21"/>
              </w:rPr>
              <w:t xml:space="preserve"> Kabul  (  ) Düzeltme (  ) Ret</w:t>
            </w:r>
            <w:permEnd w:id="260467932"/>
          </w:p>
        </w:tc>
      </w:tr>
      <w:tr w:rsidR="00505EE2" w:rsidRPr="00847FA7" w14:paraId="707BE2BD" w14:textId="77777777" w:rsidTr="00201A81">
        <w:trPr>
          <w:trHeight w:val="397"/>
        </w:trPr>
        <w:tc>
          <w:tcPr>
            <w:tcW w:w="5807" w:type="dxa"/>
            <w:gridSpan w:val="2"/>
            <w:vAlign w:val="center"/>
          </w:tcPr>
          <w:p w14:paraId="2C057520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1963007917" w:edGrp="everyone"/>
            <w:r w:rsidRPr="00847FA7">
              <w:rPr>
                <w:rFonts w:ascii="Ebrima" w:hAnsi="Ebrima"/>
                <w:sz w:val="21"/>
                <w:szCs w:val="21"/>
              </w:rPr>
              <w:t xml:space="preserve">  </w:t>
            </w:r>
            <w:permEnd w:id="1963007917"/>
          </w:p>
        </w:tc>
        <w:tc>
          <w:tcPr>
            <w:tcW w:w="3119" w:type="dxa"/>
            <w:vAlign w:val="center"/>
          </w:tcPr>
          <w:p w14:paraId="686B1E72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1317480598" w:edGrp="everyone"/>
            <w:proofErr w:type="gramStart"/>
            <w:r w:rsidRPr="00847FA7">
              <w:rPr>
                <w:rFonts w:ascii="Ebrima" w:hAnsi="Ebrima"/>
                <w:sz w:val="21"/>
                <w:szCs w:val="21"/>
              </w:rPr>
              <w:t>(  )</w:t>
            </w:r>
            <w:proofErr w:type="gramEnd"/>
            <w:r w:rsidRPr="00847FA7">
              <w:rPr>
                <w:rFonts w:ascii="Ebrima" w:hAnsi="Ebrima"/>
                <w:sz w:val="21"/>
                <w:szCs w:val="21"/>
              </w:rPr>
              <w:t xml:space="preserve"> Kabul  (  ) Düzeltme (  ) Ret</w:t>
            </w:r>
            <w:permEnd w:id="1317480598"/>
          </w:p>
        </w:tc>
      </w:tr>
      <w:tr w:rsidR="00505EE2" w:rsidRPr="00847FA7" w14:paraId="2E7ED21E" w14:textId="77777777" w:rsidTr="00B06579">
        <w:trPr>
          <w:trHeight w:val="397"/>
        </w:trPr>
        <w:tc>
          <w:tcPr>
            <w:tcW w:w="5807" w:type="dxa"/>
            <w:gridSpan w:val="2"/>
            <w:vAlign w:val="center"/>
          </w:tcPr>
          <w:p w14:paraId="7D816E60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64581075" w:edGrp="everyone"/>
            <w:r w:rsidRPr="00847FA7">
              <w:rPr>
                <w:rFonts w:ascii="Ebrima" w:hAnsi="Ebrima"/>
                <w:sz w:val="21"/>
                <w:szCs w:val="21"/>
              </w:rPr>
              <w:t xml:space="preserve">  </w:t>
            </w:r>
            <w:permEnd w:id="64581075"/>
          </w:p>
        </w:tc>
        <w:tc>
          <w:tcPr>
            <w:tcW w:w="3119" w:type="dxa"/>
            <w:vAlign w:val="center"/>
          </w:tcPr>
          <w:p w14:paraId="6974521B" w14:textId="77777777" w:rsidR="00505EE2" w:rsidRPr="00847FA7" w:rsidRDefault="00505EE2" w:rsidP="00A030D6">
            <w:pPr>
              <w:rPr>
                <w:rFonts w:ascii="Ebrima" w:hAnsi="Ebrima"/>
                <w:sz w:val="21"/>
                <w:szCs w:val="21"/>
              </w:rPr>
            </w:pPr>
            <w:permStart w:id="2059814072" w:edGrp="everyone"/>
            <w:proofErr w:type="gramStart"/>
            <w:r w:rsidRPr="00847FA7">
              <w:rPr>
                <w:rFonts w:ascii="Ebrima" w:hAnsi="Ebrima"/>
                <w:sz w:val="21"/>
                <w:szCs w:val="21"/>
              </w:rPr>
              <w:t>(  )</w:t>
            </w:r>
            <w:proofErr w:type="gramEnd"/>
            <w:r w:rsidRPr="00847FA7">
              <w:rPr>
                <w:rFonts w:ascii="Ebrima" w:hAnsi="Ebrima"/>
                <w:sz w:val="21"/>
                <w:szCs w:val="21"/>
              </w:rPr>
              <w:t xml:space="preserve"> Kabul  (  ) Düzeltme (  ) Ret</w:t>
            </w:r>
            <w:permEnd w:id="2059814072"/>
          </w:p>
        </w:tc>
      </w:tr>
    </w:tbl>
    <w:p w14:paraId="57729140" w14:textId="765B9DD0" w:rsidR="00B90B5D" w:rsidRPr="00847FA7" w:rsidRDefault="00B90B5D" w:rsidP="00E14F1F">
      <w:pPr>
        <w:tabs>
          <w:tab w:val="left" w:pos="851"/>
        </w:tabs>
        <w:spacing w:before="240" w:after="0" w:line="240" w:lineRule="auto"/>
        <w:jc w:val="both"/>
        <w:rPr>
          <w:rFonts w:ascii="Ebrima" w:hAnsi="Ebrima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>Yapılan sayımda öğrenciye jüri tarafından verilen kabul,</w:t>
      </w:r>
      <w:r w:rsidR="00880729" w:rsidRPr="00847FA7">
        <w:rPr>
          <w:rFonts w:ascii="Ebrima" w:hAnsi="Ebrima"/>
          <w:sz w:val="21"/>
          <w:szCs w:val="21"/>
        </w:rPr>
        <w:t xml:space="preserve"> düzeltme ve </w:t>
      </w:r>
      <w:r w:rsidRPr="00847FA7">
        <w:rPr>
          <w:rFonts w:ascii="Ebrima" w:hAnsi="Ebrima"/>
          <w:sz w:val="21"/>
          <w:szCs w:val="21"/>
        </w:rPr>
        <w:t>re</w:t>
      </w:r>
      <w:r w:rsidR="00FC0A5E">
        <w:rPr>
          <w:rFonts w:ascii="Ebrima" w:hAnsi="Ebrima"/>
          <w:sz w:val="21"/>
          <w:szCs w:val="21"/>
        </w:rPr>
        <w:t>t sayısı şöyledir:</w:t>
      </w:r>
    </w:p>
    <w:p w14:paraId="47C8458F" w14:textId="67FBD64B" w:rsidR="00880729" w:rsidRPr="00847FA7" w:rsidRDefault="00E14F1F" w:rsidP="00E14F1F">
      <w:pPr>
        <w:tabs>
          <w:tab w:val="left" w:pos="851"/>
        </w:tabs>
        <w:spacing w:after="0" w:line="240" w:lineRule="auto"/>
        <w:jc w:val="both"/>
        <w:rPr>
          <w:rFonts w:ascii="Ebrima" w:hAnsi="Ebrima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ab/>
      </w:r>
      <w:r w:rsidR="00880729" w:rsidRPr="00847FA7">
        <w:rPr>
          <w:rFonts w:ascii="Ebrima" w:hAnsi="Ebrima"/>
          <w:sz w:val="21"/>
          <w:szCs w:val="21"/>
        </w:rPr>
        <w:t xml:space="preserve">KABUL </w:t>
      </w:r>
      <w:r w:rsidR="00B7532A">
        <w:rPr>
          <w:rFonts w:ascii="Ebrima" w:hAnsi="Ebrima"/>
          <w:sz w:val="21"/>
          <w:szCs w:val="21"/>
        </w:rPr>
        <w:t>k</w:t>
      </w:r>
      <w:r w:rsidR="00B7532A" w:rsidRPr="00847FA7">
        <w:rPr>
          <w:rFonts w:ascii="Ebrima" w:hAnsi="Ebrima"/>
          <w:sz w:val="21"/>
          <w:szCs w:val="21"/>
        </w:rPr>
        <w:t>ararı veren jüri</w:t>
      </w:r>
      <w:r w:rsidR="00911EE1">
        <w:rPr>
          <w:rFonts w:ascii="Ebrima" w:hAnsi="Ebrima"/>
          <w:sz w:val="21"/>
          <w:szCs w:val="21"/>
        </w:rPr>
        <w:tab/>
      </w:r>
      <w:proofErr w:type="gramStart"/>
      <w:r w:rsidRPr="00847FA7">
        <w:rPr>
          <w:rFonts w:ascii="Ebrima" w:hAnsi="Ebrima"/>
          <w:sz w:val="21"/>
          <w:szCs w:val="21"/>
        </w:rPr>
        <w:tab/>
      </w:r>
      <w:permStart w:id="427377148" w:edGrp="everyone"/>
      <w:r w:rsidRPr="00847FA7">
        <w:rPr>
          <w:rFonts w:ascii="Ebrima" w:hAnsi="Ebrima"/>
          <w:sz w:val="21"/>
          <w:szCs w:val="21"/>
        </w:rPr>
        <w:t>….</w:t>
      </w:r>
      <w:proofErr w:type="gramEnd"/>
      <w:r w:rsidRPr="00847FA7">
        <w:rPr>
          <w:rFonts w:ascii="Ebrima" w:hAnsi="Ebrima"/>
          <w:sz w:val="21"/>
          <w:szCs w:val="21"/>
        </w:rPr>
        <w:t>.</w:t>
      </w:r>
      <w:permEnd w:id="427377148"/>
      <w:r w:rsidRPr="00847FA7">
        <w:rPr>
          <w:rFonts w:ascii="Ebrima" w:hAnsi="Ebrima"/>
          <w:sz w:val="21"/>
          <w:szCs w:val="21"/>
        </w:rPr>
        <w:t xml:space="preserve"> Kişi</w:t>
      </w:r>
    </w:p>
    <w:p w14:paraId="430531E5" w14:textId="47F3B913" w:rsidR="00880729" w:rsidRPr="00847FA7" w:rsidRDefault="00E14F1F" w:rsidP="00E14F1F">
      <w:pPr>
        <w:tabs>
          <w:tab w:val="left" w:pos="851"/>
        </w:tabs>
        <w:spacing w:after="0" w:line="240" w:lineRule="auto"/>
        <w:jc w:val="both"/>
        <w:rPr>
          <w:rFonts w:ascii="Ebrima" w:hAnsi="Ebrima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ab/>
      </w:r>
      <w:r w:rsidR="00880729" w:rsidRPr="00847FA7">
        <w:rPr>
          <w:rFonts w:ascii="Ebrima" w:hAnsi="Ebrima"/>
          <w:sz w:val="21"/>
          <w:szCs w:val="21"/>
        </w:rPr>
        <w:t xml:space="preserve">DÜZELTME </w:t>
      </w:r>
      <w:r w:rsidR="00B7532A" w:rsidRPr="00847FA7">
        <w:rPr>
          <w:rFonts w:ascii="Ebrima" w:hAnsi="Ebrima"/>
          <w:sz w:val="21"/>
          <w:szCs w:val="21"/>
        </w:rPr>
        <w:t>kararı veren jüri</w:t>
      </w:r>
      <w:r w:rsidRPr="00847FA7">
        <w:rPr>
          <w:rFonts w:ascii="Ebrima" w:hAnsi="Ebrima"/>
          <w:sz w:val="21"/>
          <w:szCs w:val="21"/>
        </w:rPr>
        <w:tab/>
      </w:r>
      <w:proofErr w:type="gramStart"/>
      <w:r w:rsidRPr="00847FA7">
        <w:rPr>
          <w:rFonts w:ascii="Ebrima" w:hAnsi="Ebrima"/>
          <w:sz w:val="21"/>
          <w:szCs w:val="21"/>
        </w:rPr>
        <w:tab/>
      </w:r>
      <w:permStart w:id="1813144842" w:edGrp="everyone"/>
      <w:r w:rsidRPr="00847FA7">
        <w:rPr>
          <w:rFonts w:ascii="Ebrima" w:hAnsi="Ebrima"/>
          <w:sz w:val="21"/>
          <w:szCs w:val="21"/>
        </w:rPr>
        <w:t>….</w:t>
      </w:r>
      <w:proofErr w:type="gramEnd"/>
      <w:r w:rsidRPr="00847FA7">
        <w:rPr>
          <w:rFonts w:ascii="Ebrima" w:hAnsi="Ebrima"/>
          <w:sz w:val="21"/>
          <w:szCs w:val="21"/>
        </w:rPr>
        <w:t>.</w:t>
      </w:r>
      <w:permEnd w:id="1813144842"/>
      <w:r w:rsidRPr="00847FA7">
        <w:rPr>
          <w:rFonts w:ascii="Ebrima" w:hAnsi="Ebrima"/>
          <w:sz w:val="21"/>
          <w:szCs w:val="21"/>
        </w:rPr>
        <w:t xml:space="preserve"> Kişi</w:t>
      </w:r>
    </w:p>
    <w:p w14:paraId="2A5EBDE6" w14:textId="6C0FDBFA" w:rsidR="00880729" w:rsidRPr="00847FA7" w:rsidRDefault="00E14F1F" w:rsidP="00E14F1F">
      <w:pPr>
        <w:tabs>
          <w:tab w:val="left" w:pos="851"/>
        </w:tabs>
        <w:spacing w:after="0" w:line="240" w:lineRule="auto"/>
        <w:jc w:val="both"/>
        <w:rPr>
          <w:rFonts w:ascii="Ebrima" w:hAnsi="Ebrima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ab/>
      </w:r>
      <w:r w:rsidR="00880729" w:rsidRPr="00847FA7">
        <w:rPr>
          <w:rFonts w:ascii="Ebrima" w:hAnsi="Ebrima"/>
          <w:sz w:val="21"/>
          <w:szCs w:val="21"/>
        </w:rPr>
        <w:t xml:space="preserve">RET </w:t>
      </w:r>
      <w:r w:rsidR="00B7532A" w:rsidRPr="00847FA7">
        <w:rPr>
          <w:rFonts w:ascii="Ebrima" w:hAnsi="Ebrima"/>
          <w:sz w:val="21"/>
          <w:szCs w:val="21"/>
        </w:rPr>
        <w:t>karar veren jüri</w:t>
      </w:r>
      <w:r w:rsidRPr="00847FA7">
        <w:rPr>
          <w:rFonts w:ascii="Ebrima" w:hAnsi="Ebrima"/>
          <w:sz w:val="21"/>
          <w:szCs w:val="21"/>
        </w:rPr>
        <w:tab/>
      </w:r>
      <w:r w:rsidRPr="00847FA7">
        <w:rPr>
          <w:rFonts w:ascii="Ebrima" w:hAnsi="Ebrima"/>
          <w:sz w:val="21"/>
          <w:szCs w:val="21"/>
        </w:rPr>
        <w:tab/>
      </w:r>
      <w:proofErr w:type="gramStart"/>
      <w:r w:rsidRPr="00847FA7">
        <w:rPr>
          <w:rFonts w:ascii="Ebrima" w:hAnsi="Ebrima"/>
          <w:sz w:val="21"/>
          <w:szCs w:val="21"/>
        </w:rPr>
        <w:tab/>
      </w:r>
      <w:permStart w:id="1269053652" w:edGrp="everyone"/>
      <w:r w:rsidRPr="00847FA7">
        <w:rPr>
          <w:rFonts w:ascii="Ebrima" w:hAnsi="Ebrima"/>
          <w:sz w:val="21"/>
          <w:szCs w:val="21"/>
        </w:rPr>
        <w:t>….</w:t>
      </w:r>
      <w:proofErr w:type="gramEnd"/>
      <w:r w:rsidRPr="00847FA7">
        <w:rPr>
          <w:rFonts w:ascii="Ebrima" w:hAnsi="Ebrima"/>
          <w:sz w:val="21"/>
          <w:szCs w:val="21"/>
        </w:rPr>
        <w:t>.</w:t>
      </w:r>
      <w:permEnd w:id="1269053652"/>
      <w:r w:rsidRPr="00847FA7">
        <w:rPr>
          <w:rFonts w:ascii="Ebrima" w:hAnsi="Ebrima"/>
          <w:sz w:val="21"/>
          <w:szCs w:val="21"/>
        </w:rPr>
        <w:t xml:space="preserve"> Kişi</w:t>
      </w:r>
    </w:p>
    <w:p w14:paraId="4D721AA8" w14:textId="77777777" w:rsidR="00EA1B6B" w:rsidRDefault="00B90B5D" w:rsidP="00EA1B6B">
      <w:pPr>
        <w:tabs>
          <w:tab w:val="left" w:pos="851"/>
        </w:tabs>
        <w:spacing w:before="360" w:after="0" w:line="240" w:lineRule="auto"/>
        <w:jc w:val="both"/>
        <w:rPr>
          <w:rFonts w:ascii="Ebrima" w:hAnsi="Ebrima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>Bu sayım sonucuna göre</w:t>
      </w:r>
      <w:r w:rsidR="005D0C87">
        <w:rPr>
          <w:rFonts w:ascii="Ebrima" w:hAnsi="Ebrima"/>
          <w:sz w:val="21"/>
          <w:szCs w:val="21"/>
        </w:rPr>
        <w:t xml:space="preserve"> </w:t>
      </w:r>
      <w:r w:rsidRPr="00847FA7">
        <w:rPr>
          <w:rFonts w:ascii="Ebrima" w:hAnsi="Ebrima"/>
          <w:sz w:val="21"/>
          <w:szCs w:val="21"/>
        </w:rPr>
        <w:t>öğrencinin tezine</w:t>
      </w:r>
      <w:r w:rsidR="00880729" w:rsidRPr="00847FA7">
        <w:rPr>
          <w:rFonts w:ascii="Ebrima" w:hAnsi="Ebrima"/>
          <w:sz w:val="21"/>
          <w:szCs w:val="21"/>
        </w:rPr>
        <w:t>,</w:t>
      </w:r>
      <w:r w:rsidRPr="00847FA7">
        <w:rPr>
          <w:rFonts w:ascii="Ebrima" w:hAnsi="Ebrima"/>
          <w:sz w:val="21"/>
          <w:szCs w:val="21"/>
        </w:rPr>
        <w:t xml:space="preserve"> jüri tarafından oy birliği/oy çokluğu ile</w:t>
      </w:r>
    </w:p>
    <w:p w14:paraId="32BF1862" w14:textId="098DC1D5" w:rsidR="00B90B5D" w:rsidRPr="00847FA7" w:rsidRDefault="00B90B5D" w:rsidP="00EA1B6B">
      <w:pPr>
        <w:tabs>
          <w:tab w:val="left" w:pos="851"/>
        </w:tabs>
        <w:spacing w:after="0" w:line="240" w:lineRule="auto"/>
        <w:jc w:val="both"/>
        <w:rPr>
          <w:rFonts w:ascii="Ebrima" w:hAnsi="Ebrima" w:cs="Arial"/>
          <w:b/>
          <w:color w:val="0070C0"/>
          <w:sz w:val="21"/>
          <w:szCs w:val="21"/>
        </w:rPr>
      </w:pPr>
      <w:r w:rsidRPr="00847FA7">
        <w:rPr>
          <w:rFonts w:ascii="Ebrima" w:hAnsi="Ebrima"/>
          <w:sz w:val="21"/>
          <w:szCs w:val="21"/>
        </w:rPr>
        <w:t xml:space="preserve"> </w:t>
      </w:r>
      <w:proofErr w:type="gramStart"/>
      <w:r w:rsidRPr="00847FA7">
        <w:rPr>
          <w:rFonts w:ascii="Ebrima" w:hAnsi="Ebrima"/>
          <w:b/>
          <w:bCs/>
          <w:sz w:val="21"/>
          <w:szCs w:val="21"/>
        </w:rPr>
        <w:t>(</w:t>
      </w:r>
      <w:r w:rsidR="005D0C87">
        <w:rPr>
          <w:rFonts w:ascii="Ebrima" w:hAnsi="Ebrima"/>
          <w:b/>
          <w:bCs/>
          <w:sz w:val="21"/>
          <w:szCs w:val="21"/>
        </w:rPr>
        <w:t xml:space="preserve">  </w:t>
      </w:r>
      <w:proofErr w:type="gramEnd"/>
      <w:r w:rsidR="005D0C87">
        <w:rPr>
          <w:rFonts w:ascii="Ebrima" w:hAnsi="Ebrima"/>
          <w:b/>
          <w:bCs/>
          <w:sz w:val="21"/>
          <w:szCs w:val="21"/>
        </w:rPr>
        <w:t xml:space="preserve"> </w:t>
      </w:r>
      <w:r w:rsidRPr="00847FA7">
        <w:rPr>
          <w:rFonts w:ascii="Ebrima" w:hAnsi="Ebrima"/>
          <w:b/>
          <w:bCs/>
          <w:sz w:val="21"/>
          <w:szCs w:val="21"/>
        </w:rPr>
        <w:t>)</w:t>
      </w:r>
      <w:r w:rsidR="00EA1B6B">
        <w:rPr>
          <w:rFonts w:ascii="Ebrima" w:hAnsi="Ebrima"/>
          <w:b/>
          <w:bCs/>
          <w:sz w:val="21"/>
          <w:szCs w:val="21"/>
        </w:rPr>
        <w:t xml:space="preserve"> </w:t>
      </w:r>
      <w:r w:rsidRPr="00847FA7">
        <w:rPr>
          <w:rFonts w:ascii="Ebrima" w:hAnsi="Ebrima"/>
          <w:b/>
          <w:bCs/>
          <w:sz w:val="21"/>
          <w:szCs w:val="21"/>
        </w:rPr>
        <w:t>KABUL /</w:t>
      </w:r>
      <w:r w:rsidR="00EA1B6B">
        <w:rPr>
          <w:rFonts w:ascii="Ebrima" w:hAnsi="Ebrima"/>
          <w:b/>
          <w:bCs/>
          <w:sz w:val="21"/>
          <w:szCs w:val="21"/>
        </w:rPr>
        <w:t xml:space="preserve">   </w:t>
      </w:r>
      <w:r w:rsidRPr="00847FA7">
        <w:rPr>
          <w:rFonts w:ascii="Ebrima" w:hAnsi="Ebrima"/>
          <w:b/>
          <w:bCs/>
          <w:sz w:val="21"/>
          <w:szCs w:val="21"/>
        </w:rPr>
        <w:t>(</w:t>
      </w:r>
      <w:r w:rsidR="005D0C87">
        <w:rPr>
          <w:rFonts w:ascii="Ebrima" w:hAnsi="Ebrima"/>
          <w:b/>
          <w:bCs/>
          <w:sz w:val="21"/>
          <w:szCs w:val="21"/>
        </w:rPr>
        <w:t xml:space="preserve">   </w:t>
      </w:r>
      <w:r w:rsidRPr="00847FA7">
        <w:rPr>
          <w:rFonts w:ascii="Ebrima" w:hAnsi="Ebrima"/>
          <w:b/>
          <w:bCs/>
          <w:sz w:val="21"/>
          <w:szCs w:val="21"/>
        </w:rPr>
        <w:t>)</w:t>
      </w:r>
      <w:r w:rsidR="00EA1B6B">
        <w:rPr>
          <w:rFonts w:ascii="Ebrima" w:hAnsi="Ebrima"/>
          <w:b/>
          <w:bCs/>
          <w:sz w:val="21"/>
          <w:szCs w:val="21"/>
        </w:rPr>
        <w:t xml:space="preserve"> </w:t>
      </w:r>
      <w:r w:rsidRPr="00847FA7">
        <w:rPr>
          <w:rFonts w:ascii="Ebrima" w:hAnsi="Ebrima"/>
          <w:b/>
          <w:bCs/>
          <w:sz w:val="21"/>
          <w:szCs w:val="21"/>
        </w:rPr>
        <w:t xml:space="preserve">DÜZELTME / </w:t>
      </w:r>
      <w:r w:rsidR="00EA1B6B">
        <w:rPr>
          <w:rFonts w:ascii="Ebrima" w:hAnsi="Ebrima"/>
          <w:b/>
          <w:bCs/>
          <w:sz w:val="21"/>
          <w:szCs w:val="21"/>
        </w:rPr>
        <w:t xml:space="preserve">   </w:t>
      </w:r>
      <w:r w:rsidRPr="00847FA7">
        <w:rPr>
          <w:rFonts w:ascii="Ebrima" w:hAnsi="Ebrima"/>
          <w:b/>
          <w:bCs/>
          <w:sz w:val="21"/>
          <w:szCs w:val="21"/>
        </w:rPr>
        <w:t>(</w:t>
      </w:r>
      <w:r w:rsidR="005D0C87">
        <w:rPr>
          <w:rFonts w:ascii="Ebrima" w:hAnsi="Ebrima"/>
          <w:b/>
          <w:bCs/>
          <w:sz w:val="21"/>
          <w:szCs w:val="21"/>
        </w:rPr>
        <w:t xml:space="preserve">   </w:t>
      </w:r>
      <w:r w:rsidRPr="00847FA7">
        <w:rPr>
          <w:rFonts w:ascii="Ebrima" w:hAnsi="Ebrima"/>
          <w:b/>
          <w:bCs/>
          <w:sz w:val="21"/>
          <w:szCs w:val="21"/>
        </w:rPr>
        <w:t>)</w:t>
      </w:r>
      <w:r w:rsidR="00EA1B6B">
        <w:rPr>
          <w:rFonts w:ascii="Ebrima" w:hAnsi="Ebrima"/>
          <w:b/>
          <w:bCs/>
          <w:sz w:val="21"/>
          <w:szCs w:val="21"/>
        </w:rPr>
        <w:t xml:space="preserve"> </w:t>
      </w:r>
      <w:r w:rsidRPr="00847FA7">
        <w:rPr>
          <w:rFonts w:ascii="Ebrima" w:hAnsi="Ebrima"/>
          <w:b/>
          <w:bCs/>
          <w:sz w:val="21"/>
          <w:szCs w:val="21"/>
        </w:rPr>
        <w:t>RET</w:t>
      </w:r>
      <w:r w:rsidRPr="00847FA7">
        <w:rPr>
          <w:rFonts w:ascii="Ebrima" w:hAnsi="Ebrima"/>
          <w:sz w:val="21"/>
          <w:szCs w:val="21"/>
        </w:rPr>
        <w:t xml:space="preserve"> kararı verildiği anlaşılmıştır</w:t>
      </w:r>
      <w:r w:rsidR="00EA1B6B">
        <w:rPr>
          <w:rFonts w:ascii="Ebrima" w:hAnsi="Ebrima"/>
          <w:sz w:val="21"/>
          <w:szCs w:val="21"/>
        </w:rPr>
        <w:t xml:space="preserve"> </w:t>
      </w:r>
      <w:r w:rsidR="00EA1B6B" w:rsidRPr="00EA1B6B">
        <w:rPr>
          <w:rFonts w:ascii="Ebrima" w:hAnsi="Ebrima"/>
          <w:sz w:val="21"/>
          <w:szCs w:val="21"/>
        </w:rPr>
        <w:t>.</w:t>
      </w:r>
      <w:r w:rsidR="00EA1B6B">
        <w:rPr>
          <w:rFonts w:ascii="Ebrima" w:hAnsi="Ebrima"/>
          <w:sz w:val="21"/>
          <w:szCs w:val="21"/>
        </w:rPr>
        <w:t xml:space="preserve"> </w:t>
      </w:r>
      <w:proofErr w:type="gramStart"/>
      <w:r w:rsidR="00EA1B6B" w:rsidRPr="00EA1B6B">
        <w:rPr>
          <w:rFonts w:ascii="Ebrima" w:hAnsi="Ebrima"/>
          <w:sz w:val="21"/>
          <w:szCs w:val="21"/>
        </w:rPr>
        <w:t xml:space="preserve">(  </w:t>
      </w:r>
      <w:proofErr w:type="gramEnd"/>
      <w:r w:rsidR="00EA1B6B" w:rsidRPr="00EA1B6B">
        <w:rPr>
          <w:rFonts w:ascii="Ebrima" w:hAnsi="Ebrima"/>
          <w:sz w:val="21"/>
          <w:szCs w:val="21"/>
        </w:rPr>
        <w:t xml:space="preserve">  /     / 20    )</w:t>
      </w:r>
    </w:p>
    <w:p w14:paraId="5B82A380" w14:textId="487D6D0E" w:rsidR="00E14F1F" w:rsidRPr="00847FA7" w:rsidRDefault="00E14F1F" w:rsidP="00C92DFC">
      <w:pPr>
        <w:tabs>
          <w:tab w:val="left" w:pos="3975"/>
        </w:tabs>
        <w:spacing w:before="120" w:after="240" w:line="240" w:lineRule="auto"/>
        <w:jc w:val="both"/>
        <w:rPr>
          <w:rFonts w:ascii="Ebrima" w:hAnsi="Ebrima"/>
          <w:sz w:val="21"/>
          <w:szCs w:val="21"/>
        </w:rPr>
      </w:pPr>
    </w:p>
    <w:tbl>
      <w:tblPr>
        <w:tblStyle w:val="TabloKlavuzu"/>
        <w:tblW w:w="9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921AD7" w:rsidRPr="00847FA7" w14:paraId="4EEA756D" w14:textId="77777777" w:rsidTr="00921AD7">
        <w:trPr>
          <w:trHeight w:val="277"/>
        </w:trPr>
        <w:tc>
          <w:tcPr>
            <w:tcW w:w="4760" w:type="dxa"/>
            <w:vAlign w:val="center"/>
          </w:tcPr>
          <w:p w14:paraId="153664C6" w14:textId="420C9B5D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Başkan</w:t>
            </w:r>
          </w:p>
        </w:tc>
        <w:tc>
          <w:tcPr>
            <w:tcW w:w="4760" w:type="dxa"/>
            <w:vAlign w:val="center"/>
          </w:tcPr>
          <w:p w14:paraId="62C4CE4E" w14:textId="0EF62231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Üye</w:t>
            </w:r>
          </w:p>
        </w:tc>
      </w:tr>
      <w:tr w:rsidR="00921AD7" w:rsidRPr="00847FA7" w14:paraId="248D9A41" w14:textId="77777777" w:rsidTr="00921AD7">
        <w:trPr>
          <w:trHeight w:val="277"/>
        </w:trPr>
        <w:tc>
          <w:tcPr>
            <w:tcW w:w="4760" w:type="dxa"/>
            <w:vAlign w:val="center"/>
          </w:tcPr>
          <w:p w14:paraId="13A7A414" w14:textId="146BF4AD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permStart w:id="2006981012" w:edGrp="everyone"/>
            <w:r w:rsidRPr="00847FA7">
              <w:rPr>
                <w:rFonts w:ascii="Ebrima" w:hAnsi="Ebrima"/>
                <w:sz w:val="21"/>
                <w:szCs w:val="21"/>
              </w:rPr>
              <w:t xml:space="preserve">Unvan, Ad </w:t>
            </w:r>
            <w:proofErr w:type="spellStart"/>
            <w:r w:rsidRPr="00847FA7">
              <w:rPr>
                <w:rFonts w:ascii="Ebrima" w:hAnsi="Ebrima"/>
                <w:sz w:val="21"/>
                <w:szCs w:val="21"/>
              </w:rPr>
              <w:t>Soyad</w:t>
            </w:r>
            <w:permEnd w:id="2006981012"/>
            <w:proofErr w:type="spellEnd"/>
          </w:p>
        </w:tc>
        <w:tc>
          <w:tcPr>
            <w:tcW w:w="4760" w:type="dxa"/>
            <w:vAlign w:val="center"/>
          </w:tcPr>
          <w:p w14:paraId="214E3FB3" w14:textId="4928792B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permStart w:id="1266751791" w:edGrp="everyone"/>
            <w:r w:rsidRPr="00847FA7">
              <w:rPr>
                <w:rFonts w:ascii="Ebrima" w:hAnsi="Ebrima"/>
                <w:sz w:val="21"/>
                <w:szCs w:val="21"/>
              </w:rPr>
              <w:t xml:space="preserve">Unvan, Ad </w:t>
            </w:r>
            <w:proofErr w:type="spellStart"/>
            <w:r w:rsidRPr="00847FA7">
              <w:rPr>
                <w:rFonts w:ascii="Ebrima" w:hAnsi="Ebrima"/>
                <w:sz w:val="21"/>
                <w:szCs w:val="21"/>
              </w:rPr>
              <w:t>Soyad</w:t>
            </w:r>
            <w:permEnd w:id="1266751791"/>
            <w:proofErr w:type="spellEnd"/>
          </w:p>
        </w:tc>
      </w:tr>
      <w:tr w:rsidR="00921AD7" w:rsidRPr="00847FA7" w14:paraId="13EA10DF" w14:textId="77777777" w:rsidTr="00921AD7">
        <w:trPr>
          <w:trHeight w:val="277"/>
        </w:trPr>
        <w:tc>
          <w:tcPr>
            <w:tcW w:w="4760" w:type="dxa"/>
            <w:vAlign w:val="center"/>
          </w:tcPr>
          <w:p w14:paraId="67636D21" w14:textId="7DB62C56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Anabilim Dalı Başkanı</w:t>
            </w:r>
          </w:p>
        </w:tc>
        <w:tc>
          <w:tcPr>
            <w:tcW w:w="4760" w:type="dxa"/>
            <w:vAlign w:val="center"/>
          </w:tcPr>
          <w:p w14:paraId="6C5E69B2" w14:textId="7ACFD194" w:rsidR="00921AD7" w:rsidRPr="00847FA7" w:rsidRDefault="00921AD7" w:rsidP="00505EE2">
            <w:pPr>
              <w:tabs>
                <w:tab w:val="left" w:pos="3975"/>
              </w:tabs>
              <w:jc w:val="center"/>
              <w:rPr>
                <w:rFonts w:ascii="Ebrima" w:hAnsi="Ebrima"/>
                <w:sz w:val="21"/>
                <w:szCs w:val="21"/>
              </w:rPr>
            </w:pPr>
            <w:r w:rsidRPr="00847FA7">
              <w:rPr>
                <w:rFonts w:ascii="Ebrima" w:hAnsi="Ebrima"/>
                <w:sz w:val="21"/>
                <w:szCs w:val="21"/>
              </w:rPr>
              <w:t>Sınav Jürisi</w:t>
            </w:r>
          </w:p>
        </w:tc>
      </w:tr>
      <w:bookmarkEnd w:id="0"/>
    </w:tbl>
    <w:p w14:paraId="69938901" w14:textId="77777777" w:rsidR="00894C57" w:rsidRPr="00847FA7" w:rsidRDefault="00894C57" w:rsidP="00894C57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="Ebrima" w:hAnsi="Ebrima"/>
          <w:b/>
          <w:bCs/>
          <w:i/>
          <w:iCs/>
          <w:sz w:val="21"/>
          <w:szCs w:val="21"/>
        </w:rPr>
      </w:pPr>
    </w:p>
    <w:p w14:paraId="5BFBED10" w14:textId="72E92087" w:rsidR="00894C57" w:rsidRPr="00847FA7" w:rsidRDefault="00894C57" w:rsidP="00894C57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="Ebrima" w:hAnsi="Ebrima"/>
          <w:b/>
          <w:bCs/>
          <w:i/>
          <w:iCs/>
          <w:sz w:val="21"/>
          <w:szCs w:val="21"/>
        </w:rPr>
      </w:pPr>
      <w:r w:rsidRPr="00847FA7">
        <w:rPr>
          <w:rFonts w:ascii="Ebrima" w:hAnsi="Ebrima"/>
          <w:b/>
          <w:bCs/>
          <w:i/>
          <w:iCs/>
          <w:sz w:val="21"/>
          <w:szCs w:val="21"/>
        </w:rPr>
        <w:t>Açıklama:</w:t>
      </w:r>
    </w:p>
    <w:p w14:paraId="033FA2EF" w14:textId="424F365C" w:rsidR="00B7532A" w:rsidRDefault="005D0C87" w:rsidP="00B7532A">
      <w:pPr>
        <w:pStyle w:val="ListeParagraf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Tutanak</w:t>
      </w:r>
      <w:r w:rsidR="00911EE1">
        <w:rPr>
          <w:rFonts w:ascii="Ebrima" w:hAnsi="Ebrima"/>
          <w:sz w:val="21"/>
          <w:szCs w:val="21"/>
        </w:rPr>
        <w:t>,</w:t>
      </w:r>
      <w:r>
        <w:rPr>
          <w:rFonts w:ascii="Ebrima" w:hAnsi="Ebrima"/>
          <w:sz w:val="21"/>
          <w:szCs w:val="21"/>
        </w:rPr>
        <w:t xml:space="preserve"> </w:t>
      </w:r>
      <w:r w:rsidR="00B7532A">
        <w:rPr>
          <w:rFonts w:ascii="Ebrima" w:hAnsi="Ebrima"/>
          <w:sz w:val="21"/>
          <w:szCs w:val="21"/>
        </w:rPr>
        <w:t>anabilim dalı başkanı</w:t>
      </w:r>
      <w:r>
        <w:rPr>
          <w:rFonts w:ascii="Ebrima" w:hAnsi="Ebrima"/>
          <w:sz w:val="21"/>
          <w:szCs w:val="21"/>
        </w:rPr>
        <w:t xml:space="preserve"> </w:t>
      </w:r>
      <w:r w:rsidR="00921AD7">
        <w:rPr>
          <w:rFonts w:ascii="Ebrima" w:hAnsi="Ebrima"/>
          <w:sz w:val="21"/>
          <w:szCs w:val="21"/>
        </w:rPr>
        <w:t xml:space="preserve">ve </w:t>
      </w:r>
      <w:r w:rsidR="00B7532A">
        <w:rPr>
          <w:rFonts w:ascii="Ebrima" w:hAnsi="Ebrima"/>
          <w:sz w:val="21"/>
          <w:szCs w:val="21"/>
        </w:rPr>
        <w:t xml:space="preserve">sınav jürisinde </w:t>
      </w:r>
      <w:r w:rsidR="00921AD7">
        <w:rPr>
          <w:rFonts w:ascii="Ebrima" w:hAnsi="Ebrima"/>
          <w:sz w:val="21"/>
          <w:szCs w:val="21"/>
        </w:rPr>
        <w:t xml:space="preserve">görevli </w:t>
      </w:r>
      <w:r w:rsidR="00B7532A">
        <w:rPr>
          <w:rFonts w:ascii="Ebrima" w:hAnsi="Ebrima"/>
          <w:sz w:val="21"/>
          <w:szCs w:val="21"/>
        </w:rPr>
        <w:t>olan bir öğretim üyesi</w:t>
      </w:r>
      <w:r>
        <w:rPr>
          <w:rFonts w:ascii="Ebrima" w:hAnsi="Ebrima"/>
          <w:sz w:val="21"/>
          <w:szCs w:val="21"/>
        </w:rPr>
        <w:t xml:space="preserve"> tarafından</w:t>
      </w:r>
      <w:r w:rsidR="00921AD7">
        <w:rPr>
          <w:rFonts w:ascii="Ebrima" w:hAnsi="Ebrima"/>
          <w:sz w:val="21"/>
          <w:szCs w:val="21"/>
        </w:rPr>
        <w:t xml:space="preserve"> </w:t>
      </w:r>
      <w:r w:rsidR="00B7532A">
        <w:rPr>
          <w:rFonts w:ascii="Ebrima" w:hAnsi="Ebrima"/>
          <w:sz w:val="21"/>
          <w:szCs w:val="21"/>
        </w:rPr>
        <w:t>oluş</w:t>
      </w:r>
      <w:r>
        <w:rPr>
          <w:rFonts w:ascii="Ebrima" w:hAnsi="Ebrima"/>
          <w:sz w:val="21"/>
          <w:szCs w:val="21"/>
        </w:rPr>
        <w:t>turulur.</w:t>
      </w:r>
    </w:p>
    <w:p w14:paraId="784448A0" w14:textId="7C407616" w:rsidR="00870C59" w:rsidRDefault="005D0C87" w:rsidP="00870C59">
      <w:pPr>
        <w:pStyle w:val="ListeParagraf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Tutanak,</w:t>
      </w:r>
      <w:r w:rsidR="00B7532A" w:rsidRPr="00B7532A">
        <w:rPr>
          <w:rFonts w:ascii="Ebrima" w:hAnsi="Ebrima"/>
          <w:sz w:val="21"/>
          <w:szCs w:val="21"/>
        </w:rPr>
        <w:t xml:space="preserve"> anabilim dalı başkanlığının üst yazısı ekinde tez savunma sonucuna ilişkin kişisel karar</w:t>
      </w:r>
      <w:r w:rsidR="00AC621B">
        <w:rPr>
          <w:rFonts w:ascii="Ebrima" w:hAnsi="Ebrima"/>
          <w:sz w:val="21"/>
          <w:szCs w:val="21"/>
        </w:rPr>
        <w:t xml:space="preserve"> raporu</w:t>
      </w:r>
      <w:r w:rsidR="00B7532A" w:rsidRPr="00B7532A">
        <w:rPr>
          <w:rFonts w:ascii="Ebrima" w:hAnsi="Ebrima"/>
          <w:sz w:val="21"/>
          <w:szCs w:val="21"/>
        </w:rPr>
        <w:t xml:space="preserve">, kişisel tez değerlendirme raporları ve ret kararı veren jüri üyesi varsa gerekçesi </w:t>
      </w:r>
      <w:proofErr w:type="gramStart"/>
      <w:r w:rsidR="00B7532A" w:rsidRPr="00B7532A">
        <w:rPr>
          <w:rFonts w:ascii="Ebrima" w:hAnsi="Ebrima"/>
          <w:sz w:val="21"/>
          <w:szCs w:val="21"/>
        </w:rPr>
        <w:t>ile birlikte</w:t>
      </w:r>
      <w:proofErr w:type="gramEnd"/>
      <w:r w:rsidR="00B7532A" w:rsidRPr="00B7532A">
        <w:rPr>
          <w:rFonts w:ascii="Ebrima" w:hAnsi="Ebrima"/>
          <w:sz w:val="21"/>
          <w:szCs w:val="21"/>
        </w:rPr>
        <w:t xml:space="preserve"> sınav tarihini izleyen üç iş günü içinde </w:t>
      </w:r>
      <w:r w:rsidR="00911EE1" w:rsidRPr="00B7532A">
        <w:rPr>
          <w:rFonts w:ascii="Ebrima" w:hAnsi="Ebrima"/>
          <w:sz w:val="21"/>
          <w:szCs w:val="21"/>
        </w:rPr>
        <w:t xml:space="preserve">Enstitüye </w:t>
      </w:r>
      <w:r w:rsidR="00B7532A" w:rsidRPr="00B7532A">
        <w:rPr>
          <w:rFonts w:ascii="Ebrima" w:hAnsi="Ebrima"/>
          <w:sz w:val="21"/>
          <w:szCs w:val="21"/>
        </w:rPr>
        <w:t>gönderilir.</w:t>
      </w:r>
    </w:p>
    <w:p w14:paraId="75564EEC" w14:textId="73FE4FCB" w:rsidR="00870C59" w:rsidRPr="00870C59" w:rsidRDefault="00870C59" w:rsidP="00870C59">
      <w:pPr>
        <w:pStyle w:val="ListeParagraf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Ebrima" w:hAnsi="Ebrima"/>
          <w:sz w:val="21"/>
          <w:szCs w:val="21"/>
        </w:rPr>
      </w:pPr>
      <w:r w:rsidRPr="00870C59">
        <w:rPr>
          <w:rFonts w:ascii="Ebrima" w:hAnsi="Ebrima"/>
          <w:sz w:val="21"/>
          <w:szCs w:val="21"/>
        </w:rPr>
        <w:t>E-</w:t>
      </w:r>
      <w:r w:rsidR="00911EE1" w:rsidRPr="00870C59">
        <w:rPr>
          <w:rFonts w:ascii="Ebrima" w:hAnsi="Ebrima"/>
          <w:sz w:val="21"/>
          <w:szCs w:val="21"/>
        </w:rPr>
        <w:t xml:space="preserve">Sınav Salonu </w:t>
      </w:r>
      <w:r w:rsidRPr="00870C59">
        <w:rPr>
          <w:rFonts w:ascii="Ebrima" w:hAnsi="Ebrima"/>
          <w:sz w:val="21"/>
          <w:szCs w:val="21"/>
        </w:rPr>
        <w:t>Trabzon Üniversitesi Uzaktan Eğitim Uygulama ve Araştırma Merkezi Müdürlüğünün E-Sınav Salonunu ifade eder.</w:t>
      </w:r>
    </w:p>
    <w:p w14:paraId="6C54397A" w14:textId="77777777" w:rsidR="00F466EF" w:rsidRPr="0006372A" w:rsidRDefault="00F466EF" w:rsidP="0006372A">
      <w:pPr>
        <w:pStyle w:val="ListeParagraf"/>
        <w:tabs>
          <w:tab w:val="left" w:pos="284"/>
        </w:tabs>
        <w:spacing w:after="0" w:line="240" w:lineRule="auto"/>
        <w:ind w:left="284"/>
        <w:jc w:val="both"/>
        <w:rPr>
          <w:rFonts w:ascii="Ebrima" w:hAnsi="Ebrima"/>
          <w:sz w:val="20"/>
          <w:szCs w:val="20"/>
        </w:rPr>
      </w:pPr>
    </w:p>
    <w:p w14:paraId="762DDFD9" w14:textId="77777777" w:rsidR="00DF4281" w:rsidRDefault="00DF4281" w:rsidP="00995ED9">
      <w:pPr>
        <w:tabs>
          <w:tab w:val="left" w:pos="3975"/>
        </w:tabs>
        <w:spacing w:before="120" w:after="240" w:line="240" w:lineRule="auto"/>
        <w:ind w:left="284" w:hanging="284"/>
        <w:jc w:val="center"/>
        <w:rPr>
          <w:rFonts w:ascii="Arial" w:hAnsi="Arial" w:cs="Arial"/>
          <w:b/>
          <w:color w:val="0070C0"/>
        </w:rPr>
      </w:pPr>
    </w:p>
    <w:sectPr w:rsidR="00DF4281" w:rsidSect="00DF4281">
      <w:headerReference w:type="default" r:id="rId8"/>
      <w:footerReference w:type="default" r:id="rId9"/>
      <w:pgSz w:w="11906" w:h="16838"/>
      <w:pgMar w:top="567" w:right="1558" w:bottom="709" w:left="1417" w:header="53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FAEC1" w14:textId="77777777" w:rsidR="00572741" w:rsidRDefault="00572741" w:rsidP="002435B9">
      <w:pPr>
        <w:spacing w:after="0" w:line="240" w:lineRule="auto"/>
      </w:pPr>
      <w:r>
        <w:separator/>
      </w:r>
    </w:p>
  </w:endnote>
  <w:endnote w:type="continuationSeparator" w:id="0">
    <w:p w14:paraId="14675735" w14:textId="77777777" w:rsidR="00572741" w:rsidRDefault="00572741" w:rsidP="002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9B9C" w14:textId="77777777" w:rsidR="00242EB9" w:rsidRPr="00B20E5B" w:rsidRDefault="00242EB9" w:rsidP="00CB0385">
    <w:pPr>
      <w:spacing w:after="0" w:line="240" w:lineRule="auto"/>
      <w:rPr>
        <w:rFonts w:ascii="Ebrima" w:hAnsi="Ebrima"/>
        <w:i/>
        <w:sz w:val="16"/>
        <w:szCs w:val="16"/>
      </w:rPr>
    </w:pPr>
  </w:p>
  <w:p w14:paraId="7459A1C9" w14:textId="77777777" w:rsidR="002435B9" w:rsidRPr="00CB0385" w:rsidRDefault="002435B9" w:rsidP="00CB0385">
    <w:pPr>
      <w:pStyle w:val="AltBilgi"/>
      <w:rPr>
        <w:rFonts w:ascii="Ebrima" w:hAnsi="Ebrim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1D8E" w14:textId="77777777" w:rsidR="00572741" w:rsidRDefault="00572741" w:rsidP="002435B9">
      <w:pPr>
        <w:spacing w:after="0" w:line="240" w:lineRule="auto"/>
      </w:pPr>
      <w:r>
        <w:separator/>
      </w:r>
    </w:p>
  </w:footnote>
  <w:footnote w:type="continuationSeparator" w:id="0">
    <w:p w14:paraId="33AE2D9C" w14:textId="77777777" w:rsidR="00572741" w:rsidRDefault="00572741" w:rsidP="0024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23F53" w14:textId="77777777" w:rsidR="00DF4281" w:rsidRPr="00996249" w:rsidRDefault="00DF4281" w:rsidP="00DF4281">
    <w:pPr>
      <w:tabs>
        <w:tab w:val="left" w:pos="3975"/>
      </w:tabs>
      <w:spacing w:after="0" w:line="240" w:lineRule="auto"/>
      <w:jc w:val="center"/>
      <w:rPr>
        <w:rFonts w:ascii="Arial" w:hAnsi="Arial" w:cs="Arial"/>
        <w:b/>
        <w:color w:val="943634"/>
      </w:rPr>
    </w:pPr>
    <w:r w:rsidRPr="00996249">
      <w:rPr>
        <w:rFonts w:ascii="Arial" w:hAnsi="Arial" w:cs="Arial"/>
        <w:b/>
        <w:color w:val="943634"/>
      </w:rPr>
      <w:t>T.C.</w:t>
    </w:r>
  </w:p>
  <w:p w14:paraId="591436BC" w14:textId="77777777" w:rsidR="00DF4281" w:rsidRPr="00996249" w:rsidRDefault="00DF4281" w:rsidP="00DF4281">
    <w:pPr>
      <w:spacing w:after="0" w:line="240" w:lineRule="auto"/>
      <w:jc w:val="center"/>
      <w:rPr>
        <w:rFonts w:ascii="Arial" w:hAnsi="Arial" w:cs="Arial"/>
        <w:b/>
        <w:color w:val="943634"/>
      </w:rPr>
    </w:pPr>
    <w:r>
      <w:rPr>
        <w:rFonts w:ascii="Arial" w:hAnsi="Arial" w:cs="Arial"/>
        <w:b/>
        <w:color w:val="943634"/>
      </w:rPr>
      <w:t>TRABZON</w:t>
    </w:r>
    <w:r w:rsidRPr="00996249">
      <w:rPr>
        <w:rFonts w:ascii="Arial" w:hAnsi="Arial" w:cs="Arial"/>
        <w:b/>
        <w:color w:val="943634"/>
      </w:rPr>
      <w:t xml:space="preserve"> ÜNİVERSİTESİ REKTÖRLÜĞÜ</w:t>
    </w:r>
  </w:p>
  <w:p w14:paraId="53C4F717" w14:textId="0932FEFD" w:rsidR="00DF4281" w:rsidRPr="00870C59" w:rsidRDefault="00DF4281" w:rsidP="00870C59">
    <w:pPr>
      <w:spacing w:after="240" w:line="240" w:lineRule="auto"/>
      <w:jc w:val="center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>LİSANSÜSTÜ EĞİTİM ENSTİTÜSÜ</w:t>
    </w:r>
    <w:r w:rsidRPr="00996249">
      <w:rPr>
        <w:rFonts w:ascii="Arial" w:hAnsi="Arial" w:cs="Arial"/>
        <w:b/>
        <w:color w:val="0070C0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77F3"/>
    <w:multiLevelType w:val="hybridMultilevel"/>
    <w:tmpl w:val="1B968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5DCB"/>
    <w:multiLevelType w:val="hybridMultilevel"/>
    <w:tmpl w:val="103E80A2"/>
    <w:lvl w:ilvl="0" w:tplc="EF72A7F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C0246"/>
    <w:multiLevelType w:val="hybridMultilevel"/>
    <w:tmpl w:val="A80AFB60"/>
    <w:lvl w:ilvl="0" w:tplc="A64E778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6A1E6B"/>
    <w:multiLevelType w:val="hybridMultilevel"/>
    <w:tmpl w:val="6A4A29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210D"/>
    <w:multiLevelType w:val="hybridMultilevel"/>
    <w:tmpl w:val="B8FE87BE"/>
    <w:lvl w:ilvl="0" w:tplc="6F4C11E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color w:val="1C283D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C0D6E"/>
    <w:multiLevelType w:val="hybridMultilevel"/>
    <w:tmpl w:val="51FCBD58"/>
    <w:lvl w:ilvl="0" w:tplc="31A03E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B3"/>
    <w:rsid w:val="0000191A"/>
    <w:rsid w:val="000151A7"/>
    <w:rsid w:val="00027992"/>
    <w:rsid w:val="00043E8D"/>
    <w:rsid w:val="00057A15"/>
    <w:rsid w:val="0006372A"/>
    <w:rsid w:val="00063939"/>
    <w:rsid w:val="000720F7"/>
    <w:rsid w:val="00075284"/>
    <w:rsid w:val="00076727"/>
    <w:rsid w:val="00076D77"/>
    <w:rsid w:val="000A474C"/>
    <w:rsid w:val="000C56E9"/>
    <w:rsid w:val="000D05B6"/>
    <w:rsid w:val="000D3E52"/>
    <w:rsid w:val="000F6773"/>
    <w:rsid w:val="001025F0"/>
    <w:rsid w:val="00112DC2"/>
    <w:rsid w:val="0013445D"/>
    <w:rsid w:val="00143494"/>
    <w:rsid w:val="00175047"/>
    <w:rsid w:val="001A6AD4"/>
    <w:rsid w:val="001B6350"/>
    <w:rsid w:val="001C7C9C"/>
    <w:rsid w:val="00207462"/>
    <w:rsid w:val="00215DDA"/>
    <w:rsid w:val="00226E43"/>
    <w:rsid w:val="00233A21"/>
    <w:rsid w:val="00242EB9"/>
    <w:rsid w:val="002435B9"/>
    <w:rsid w:val="00263ADC"/>
    <w:rsid w:val="002A1ACD"/>
    <w:rsid w:val="002B0B5C"/>
    <w:rsid w:val="002C1671"/>
    <w:rsid w:val="002C2AEC"/>
    <w:rsid w:val="002D062E"/>
    <w:rsid w:val="00303745"/>
    <w:rsid w:val="00305C15"/>
    <w:rsid w:val="00311565"/>
    <w:rsid w:val="00333FBC"/>
    <w:rsid w:val="00373B7D"/>
    <w:rsid w:val="00377239"/>
    <w:rsid w:val="00383998"/>
    <w:rsid w:val="0039294F"/>
    <w:rsid w:val="003F7CC5"/>
    <w:rsid w:val="004262C3"/>
    <w:rsid w:val="004279AF"/>
    <w:rsid w:val="00462BB0"/>
    <w:rsid w:val="00480DF5"/>
    <w:rsid w:val="004850FE"/>
    <w:rsid w:val="00497D65"/>
    <w:rsid w:val="004C2131"/>
    <w:rsid w:val="004D7E70"/>
    <w:rsid w:val="004E637F"/>
    <w:rsid w:val="004F04F6"/>
    <w:rsid w:val="0050045D"/>
    <w:rsid w:val="005035EA"/>
    <w:rsid w:val="00505EE2"/>
    <w:rsid w:val="00514304"/>
    <w:rsid w:val="005167B2"/>
    <w:rsid w:val="005214C5"/>
    <w:rsid w:val="00521D79"/>
    <w:rsid w:val="00524E81"/>
    <w:rsid w:val="00535A4C"/>
    <w:rsid w:val="00542A96"/>
    <w:rsid w:val="00572741"/>
    <w:rsid w:val="005847DC"/>
    <w:rsid w:val="005B1CA1"/>
    <w:rsid w:val="005C202D"/>
    <w:rsid w:val="005D0C87"/>
    <w:rsid w:val="00613907"/>
    <w:rsid w:val="006139DF"/>
    <w:rsid w:val="00631DC8"/>
    <w:rsid w:val="00635BAE"/>
    <w:rsid w:val="0064587B"/>
    <w:rsid w:val="00645F8B"/>
    <w:rsid w:val="006561A2"/>
    <w:rsid w:val="00693807"/>
    <w:rsid w:val="006D4C58"/>
    <w:rsid w:val="006F5484"/>
    <w:rsid w:val="006F7BC7"/>
    <w:rsid w:val="007146BF"/>
    <w:rsid w:val="00715FF1"/>
    <w:rsid w:val="00722FB6"/>
    <w:rsid w:val="00733DA9"/>
    <w:rsid w:val="00735F6A"/>
    <w:rsid w:val="007460EC"/>
    <w:rsid w:val="00761ADE"/>
    <w:rsid w:val="00765066"/>
    <w:rsid w:val="007656B1"/>
    <w:rsid w:val="0076708C"/>
    <w:rsid w:val="00770FD2"/>
    <w:rsid w:val="00787D92"/>
    <w:rsid w:val="007B37B0"/>
    <w:rsid w:val="007D7875"/>
    <w:rsid w:val="00816511"/>
    <w:rsid w:val="00847FA7"/>
    <w:rsid w:val="00863AA9"/>
    <w:rsid w:val="00870C59"/>
    <w:rsid w:val="00880729"/>
    <w:rsid w:val="00894C57"/>
    <w:rsid w:val="008A1ACF"/>
    <w:rsid w:val="008B3B2F"/>
    <w:rsid w:val="008B50C0"/>
    <w:rsid w:val="008E1070"/>
    <w:rsid w:val="008E20D4"/>
    <w:rsid w:val="008E7098"/>
    <w:rsid w:val="00905B95"/>
    <w:rsid w:val="00911CCB"/>
    <w:rsid w:val="00911EE1"/>
    <w:rsid w:val="00916049"/>
    <w:rsid w:val="00921AD7"/>
    <w:rsid w:val="00995ED9"/>
    <w:rsid w:val="00997BD2"/>
    <w:rsid w:val="009B592F"/>
    <w:rsid w:val="009B5C69"/>
    <w:rsid w:val="009C03A9"/>
    <w:rsid w:val="009C0401"/>
    <w:rsid w:val="009E08BE"/>
    <w:rsid w:val="00A137B9"/>
    <w:rsid w:val="00A4499A"/>
    <w:rsid w:val="00A53012"/>
    <w:rsid w:val="00A534C4"/>
    <w:rsid w:val="00A622EF"/>
    <w:rsid w:val="00A71870"/>
    <w:rsid w:val="00A71CC2"/>
    <w:rsid w:val="00A72DE2"/>
    <w:rsid w:val="00AA426D"/>
    <w:rsid w:val="00AC1CB3"/>
    <w:rsid w:val="00AC621B"/>
    <w:rsid w:val="00AE732D"/>
    <w:rsid w:val="00B054CE"/>
    <w:rsid w:val="00B1701C"/>
    <w:rsid w:val="00B20E5B"/>
    <w:rsid w:val="00B27B47"/>
    <w:rsid w:val="00B42DE5"/>
    <w:rsid w:val="00B46592"/>
    <w:rsid w:val="00B466F5"/>
    <w:rsid w:val="00B62616"/>
    <w:rsid w:val="00B6656F"/>
    <w:rsid w:val="00B7532A"/>
    <w:rsid w:val="00B90B5D"/>
    <w:rsid w:val="00B930CD"/>
    <w:rsid w:val="00BA0458"/>
    <w:rsid w:val="00BA24C3"/>
    <w:rsid w:val="00BB5426"/>
    <w:rsid w:val="00BB591A"/>
    <w:rsid w:val="00BC61C9"/>
    <w:rsid w:val="00BC73B0"/>
    <w:rsid w:val="00BF7C33"/>
    <w:rsid w:val="00C1655B"/>
    <w:rsid w:val="00C315EE"/>
    <w:rsid w:val="00C53590"/>
    <w:rsid w:val="00C818E3"/>
    <w:rsid w:val="00C8623B"/>
    <w:rsid w:val="00C86290"/>
    <w:rsid w:val="00C92DFC"/>
    <w:rsid w:val="00CA0208"/>
    <w:rsid w:val="00CB0385"/>
    <w:rsid w:val="00CC036F"/>
    <w:rsid w:val="00CC2723"/>
    <w:rsid w:val="00CD078C"/>
    <w:rsid w:val="00CE6D1C"/>
    <w:rsid w:val="00CF43D2"/>
    <w:rsid w:val="00D124DE"/>
    <w:rsid w:val="00D175FD"/>
    <w:rsid w:val="00D17DC1"/>
    <w:rsid w:val="00D246A0"/>
    <w:rsid w:val="00D31DA2"/>
    <w:rsid w:val="00D41125"/>
    <w:rsid w:val="00D435BF"/>
    <w:rsid w:val="00D52B9C"/>
    <w:rsid w:val="00D5553E"/>
    <w:rsid w:val="00D74628"/>
    <w:rsid w:val="00D8261A"/>
    <w:rsid w:val="00D85B4B"/>
    <w:rsid w:val="00DB7F59"/>
    <w:rsid w:val="00DD6283"/>
    <w:rsid w:val="00DE67B9"/>
    <w:rsid w:val="00DF4281"/>
    <w:rsid w:val="00DF6681"/>
    <w:rsid w:val="00E0375F"/>
    <w:rsid w:val="00E054F7"/>
    <w:rsid w:val="00E14F1F"/>
    <w:rsid w:val="00E46D55"/>
    <w:rsid w:val="00E52323"/>
    <w:rsid w:val="00E74BB7"/>
    <w:rsid w:val="00E82E73"/>
    <w:rsid w:val="00EA1B6B"/>
    <w:rsid w:val="00EA5463"/>
    <w:rsid w:val="00EC4BB3"/>
    <w:rsid w:val="00ED15E1"/>
    <w:rsid w:val="00EE0E15"/>
    <w:rsid w:val="00F00B69"/>
    <w:rsid w:val="00F11AF6"/>
    <w:rsid w:val="00F12B78"/>
    <w:rsid w:val="00F12D92"/>
    <w:rsid w:val="00F33043"/>
    <w:rsid w:val="00F466EF"/>
    <w:rsid w:val="00F7479C"/>
    <w:rsid w:val="00F77576"/>
    <w:rsid w:val="00FA2DC5"/>
    <w:rsid w:val="00FA6242"/>
    <w:rsid w:val="00FB1706"/>
    <w:rsid w:val="00FB2723"/>
    <w:rsid w:val="00FC0A5E"/>
    <w:rsid w:val="00FC0FA2"/>
    <w:rsid w:val="00FC7BFE"/>
    <w:rsid w:val="00FD422A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EAEFC"/>
  <w15:docId w15:val="{F05667CF-46AE-4785-814E-3826F86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5B9"/>
  </w:style>
  <w:style w:type="paragraph" w:styleId="AltBilgi">
    <w:name w:val="footer"/>
    <w:basedOn w:val="Normal"/>
    <w:link w:val="Al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5B9"/>
  </w:style>
  <w:style w:type="character" w:styleId="Kpr">
    <w:name w:val="Hyperlink"/>
    <w:basedOn w:val="VarsaylanParagrafYazTipi"/>
    <w:uiPriority w:val="99"/>
    <w:unhideWhenUsed/>
    <w:rsid w:val="00722FB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B0B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D4097-1AAF-419E-8D81-C5CE8597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Sahin</cp:lastModifiedBy>
  <cp:revision>16</cp:revision>
  <cp:lastPrinted>2020-06-10T09:46:00Z</cp:lastPrinted>
  <dcterms:created xsi:type="dcterms:W3CDTF">2021-02-01T12:45:00Z</dcterms:created>
  <dcterms:modified xsi:type="dcterms:W3CDTF">2021-02-15T11:40:00Z</dcterms:modified>
</cp:coreProperties>
</file>